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1C724" w14:textId="77777777" w:rsidR="00B05CE4" w:rsidRDefault="00B05CE4" w:rsidP="0057708A">
      <w:pPr>
        <w:jc w:val="center"/>
        <w:rPr>
          <w:rFonts w:asciiTheme="minorHAnsi" w:eastAsia="Times New Roman" w:hAnsiTheme="minorHAnsi" w:cstheme="minorHAnsi"/>
          <w:b/>
          <w:bCs/>
          <w:color w:val="000000"/>
          <w:szCs w:val="16"/>
          <w:u w:val="single"/>
        </w:rPr>
      </w:pPr>
      <w:r>
        <w:rPr>
          <w:rFonts w:asciiTheme="minorHAnsi" w:eastAsia="Times New Roman" w:hAnsiTheme="minorHAnsi" w:cstheme="minorHAnsi"/>
          <w:b/>
          <w:bCs/>
          <w:color w:val="000000"/>
          <w:szCs w:val="16"/>
          <w:u w:val="single"/>
        </w:rPr>
        <w:t xml:space="preserve">Standard Operating Procedures for </w:t>
      </w:r>
      <w:r w:rsidRPr="00B05CE4">
        <w:rPr>
          <w:rFonts w:asciiTheme="minorHAnsi" w:eastAsia="Times New Roman" w:hAnsiTheme="minorHAnsi" w:cstheme="minorHAnsi"/>
          <w:b/>
          <w:bCs/>
          <w:color w:val="000000"/>
          <w:szCs w:val="16"/>
          <w:u w:val="single"/>
        </w:rPr>
        <w:t>Electrocardiogram Reading</w:t>
      </w:r>
      <w:r w:rsidRPr="000F10BE">
        <w:rPr>
          <w:rFonts w:asciiTheme="minorHAnsi" w:eastAsia="Times New Roman" w:hAnsiTheme="minorHAnsi" w:cstheme="minorHAnsi"/>
          <w:b/>
          <w:bCs/>
          <w:color w:val="000000"/>
          <w:szCs w:val="16"/>
          <w:u w:val="single"/>
        </w:rPr>
        <w:t xml:space="preserve"> </w:t>
      </w:r>
    </w:p>
    <w:p w14:paraId="733E43C2" w14:textId="1BA10176" w:rsidR="0028412E" w:rsidRPr="000F10BE" w:rsidRDefault="00CA5A12" w:rsidP="0057708A">
      <w:pPr>
        <w:jc w:val="center"/>
        <w:rPr>
          <w:rFonts w:asciiTheme="minorHAnsi" w:eastAsia="Times New Roman" w:hAnsiTheme="minorHAnsi" w:cstheme="minorHAnsi"/>
          <w:b/>
          <w:bCs/>
          <w:color w:val="000000"/>
          <w:szCs w:val="16"/>
          <w:u w:val="single"/>
        </w:rPr>
      </w:pPr>
      <w:r w:rsidRPr="000F10BE">
        <w:rPr>
          <w:rFonts w:asciiTheme="minorHAnsi" w:eastAsia="Times New Roman" w:hAnsiTheme="minorHAnsi" w:cstheme="minorHAnsi"/>
          <w:b/>
          <w:bCs/>
          <w:color w:val="000000"/>
          <w:szCs w:val="16"/>
          <w:u w:val="single"/>
        </w:rPr>
        <w:t xml:space="preserve">Appendix 1. </w:t>
      </w:r>
      <w:proofErr w:type="spellStart"/>
      <w:r w:rsidR="0028412E" w:rsidRPr="000F10BE">
        <w:rPr>
          <w:rFonts w:asciiTheme="minorHAnsi" w:eastAsia="Times New Roman" w:hAnsiTheme="minorHAnsi" w:cstheme="minorHAnsi"/>
          <w:b/>
          <w:bCs/>
          <w:color w:val="000000"/>
          <w:szCs w:val="16"/>
          <w:u w:val="single"/>
        </w:rPr>
        <w:t>QTcF</w:t>
      </w:r>
      <w:proofErr w:type="spellEnd"/>
      <w:r w:rsidR="0028412E" w:rsidRPr="000F10BE">
        <w:rPr>
          <w:rFonts w:asciiTheme="minorHAnsi" w:eastAsia="Times New Roman" w:hAnsiTheme="minorHAnsi" w:cstheme="minorHAnsi"/>
          <w:b/>
          <w:bCs/>
          <w:color w:val="000000"/>
          <w:szCs w:val="16"/>
          <w:u w:val="single"/>
        </w:rPr>
        <w:t xml:space="preserve"> nomogram</w:t>
      </w:r>
      <w:r w:rsidR="001554B2" w:rsidRPr="001554B2">
        <w:rPr>
          <w:rFonts w:asciiTheme="minorHAnsi" w:hAnsiTheme="minorHAnsi" w:cstheme="minorHAnsi"/>
        </w:rPr>
        <w:t xml:space="preserve"> </w:t>
      </w:r>
    </w:p>
    <w:p w14:paraId="780D5C4D" w14:textId="77777777" w:rsidR="0057708A" w:rsidRDefault="0057708A" w:rsidP="0057708A">
      <w:pPr>
        <w:jc w:val="center"/>
        <w:rPr>
          <w:rFonts w:eastAsia="Times New Roman"/>
          <w:b/>
          <w:bCs/>
          <w:color w:val="000000"/>
          <w:szCs w:val="16"/>
        </w:rPr>
      </w:pPr>
    </w:p>
    <w:tbl>
      <w:tblPr>
        <w:tblW w:w="13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4"/>
        <w:gridCol w:w="511"/>
        <w:gridCol w:w="540"/>
        <w:gridCol w:w="506"/>
        <w:gridCol w:w="557"/>
        <w:gridCol w:w="557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7F36C4" w:rsidRPr="007F36C4" w14:paraId="70DC7585" w14:textId="77777777" w:rsidTr="007B6852">
        <w:trPr>
          <w:trHeight w:val="600"/>
        </w:trPr>
        <w:tc>
          <w:tcPr>
            <w:tcW w:w="9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  <w:hideMark/>
          </w:tcPr>
          <w:p w14:paraId="36BA6BC7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Heart rate (beats per minute)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8C58657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45</w:t>
            </w: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CBF714D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50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76A6B92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55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8AD7649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19FBBD7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7F60178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3A334AE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728DA1D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54481BF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03255DA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6146164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95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6E900F6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3D6A9B7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105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D39D535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110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EB51250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115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38C92E2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120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2EB997B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36BD20F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130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A666324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135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4F61FD1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140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12F5031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145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F245BA4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150</w:t>
            </w:r>
          </w:p>
        </w:tc>
      </w:tr>
      <w:tr w:rsidR="007F36C4" w:rsidRPr="007F36C4" w14:paraId="07608933" w14:textId="77777777" w:rsidTr="007B6852">
        <w:trPr>
          <w:trHeight w:val="600"/>
        </w:trPr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  <w:hideMark/>
          </w:tcPr>
          <w:p w14:paraId="54957271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R-R interval (sec)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4542E19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1.333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C792EC7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1.200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0045CE3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1.091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26C4D15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1.000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FD5BF3A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0.923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615C813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0.857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CA94DA1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613F353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0.750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66AAF30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0.706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5CF9DD3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0.667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8E69C3D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0.632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204C246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B9DE9C5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0.571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41E0B99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0.545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FAFCF09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0.522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6A68009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0.500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C8AA52D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0.480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DEF62E6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0.462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3B1EA32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0.444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B72556E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0.429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C4451EC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0.414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407B968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0.400</w:t>
            </w:r>
          </w:p>
        </w:tc>
      </w:tr>
      <w:tr w:rsidR="007F36C4" w:rsidRPr="007F36C4" w14:paraId="11C6E061" w14:textId="77777777" w:rsidTr="007B6852">
        <w:trPr>
          <w:trHeight w:val="300"/>
        </w:trPr>
        <w:tc>
          <w:tcPr>
            <w:tcW w:w="4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textDirection w:val="btLr"/>
            <w:vAlign w:val="center"/>
            <w:hideMark/>
          </w:tcPr>
          <w:p w14:paraId="1D7C28C5" w14:textId="77777777" w:rsidR="007F36C4" w:rsidRPr="007F36C4" w:rsidRDefault="007F36C4" w:rsidP="007F36C4">
            <w:pPr>
              <w:jc w:val="center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QT interval (msec)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F34CCBB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79F007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363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9E2C47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376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B97787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389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CF4933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DC185A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431CA4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52A323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ED4CD0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4C9909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449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3BC694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458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E20087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466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DF162C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474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066F98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482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9809C3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5F4FB5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497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259FB0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100735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955C01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9B763B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B7914C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F1F2A6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9AB757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543</w:t>
            </w:r>
          </w:p>
        </w:tc>
      </w:tr>
      <w:tr w:rsidR="007F36C4" w:rsidRPr="007F36C4" w14:paraId="05B0AE8D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159AA3E9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88EDDBC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410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BDD691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373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81456A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386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F4CA487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398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A50857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E1C14F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65C5A0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FF6E81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E332FA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CB8A77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2FE1D5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469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9B8253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478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8777E1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B2C7E5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4F8792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B4C659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CE25A4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2AF0CE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08E8DA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7DC044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E9CC06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E8E1A7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C9B1CE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556</w:t>
            </w:r>
          </w:p>
        </w:tc>
      </w:tr>
      <w:tr w:rsidR="007F36C4" w:rsidRPr="007F36C4" w14:paraId="7AE8AA80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66250886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5C4EA73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420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E631B9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382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B26333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395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387AA2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696BC6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FC7BF3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D00B45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F127EF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39C8C2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7B9EBF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29E523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481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EC5395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F356FF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498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015E4E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2FC0B6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A4F185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765568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5B4AD1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F6037F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9501A4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10D194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E90239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AB34847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570</w:t>
            </w:r>
          </w:p>
        </w:tc>
      </w:tr>
      <w:tr w:rsidR="007F36C4" w:rsidRPr="007F36C4" w14:paraId="3E6E742B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4AE1E11E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6861609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430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10844D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391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544CED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BBF912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418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F31565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2CA567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765088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A04D3F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644C26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473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6E21C0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B59AD4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A5A59B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731575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AEF85F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1F3D9E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2FC60F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71FE37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D65B42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1BE16C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47D015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AA9959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6DB942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0D0342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584</w:t>
            </w:r>
          </w:p>
        </w:tc>
      </w:tr>
      <w:tr w:rsidR="007F36C4" w:rsidRPr="007F36C4" w14:paraId="543281F1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2E6B7CF3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CA53C42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440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A05A2D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544FD7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2BD165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427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B0E424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D1236C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ECC299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965443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474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CF736E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301B02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2CFB49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54FD85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32ACF5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C60A7E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31703D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4FB39A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4DFA0C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2269A8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E01F58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C35B58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382DD5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E71CA1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E61ACE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597</w:t>
            </w:r>
          </w:p>
        </w:tc>
      </w:tr>
      <w:tr w:rsidR="007F36C4" w:rsidRPr="007F36C4" w14:paraId="7A4A927C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30AFCF98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3BBDA46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450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8B1AA6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2E2749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423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49F18B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6844B9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C53FC2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CFC3A8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474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35E444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485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26D4B1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5E61377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6855D7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560C3D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C465F8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2CCB0D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1A9E5C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DE1C94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9F4B26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B6C4CC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4C9DC0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F0A2CA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45F695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B591FA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520E6F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611</w:t>
            </w:r>
          </w:p>
        </w:tc>
      </w:tr>
      <w:tr w:rsidR="007F36C4" w:rsidRPr="007F36C4" w14:paraId="1E2A2ABD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19E294B0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46EDE4F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460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C53434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148FF0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433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86D135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447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B8B382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6F74587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7333FF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42973C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496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54B174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CC88F9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538EE9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426F2A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538911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622182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506A93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B95F97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39058A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3A67D6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526884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245EE4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FD3946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2F20A1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A78FA6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624</w:t>
            </w:r>
          </w:p>
        </w:tc>
      </w:tr>
      <w:tr w:rsidR="007F36C4" w:rsidRPr="007F36C4" w14:paraId="4455FDEC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52B663C9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A1EE8AB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470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ED0A90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427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5F0971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442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9E1B76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457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346E1E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1547CA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13F25E7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E9DE5D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A87113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AAB657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C601FA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EAA536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74F8B0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195BD9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8967A0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FD55A2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6EF855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DDA72C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071398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2B964C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D5B497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21DE55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FF3502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638</w:t>
            </w:r>
          </w:p>
        </w:tc>
      </w:tr>
      <w:tr w:rsidR="007F36C4" w:rsidRPr="007F36C4" w14:paraId="3DA60BAE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31FB21D9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A4E56E1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A67AF6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6C209E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452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D03591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466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47C627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2D9B2F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493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4B46C4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8A9B30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14532C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6BB1C4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339551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98155A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1BEBCE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D61EBB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09BD63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575F1E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8CE9A77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90895C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965F4B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76AD88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901225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B8F03A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88CD3C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651</w:t>
            </w:r>
          </w:p>
        </w:tc>
      </w:tr>
      <w:tr w:rsidR="007F36C4" w:rsidRPr="007F36C4" w14:paraId="6F6FBF35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261AF27F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2D5B545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490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B980EA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377F15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461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B7379E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476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818ECE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F44830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2627C3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744A61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FA5C01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4C6069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BF8CF4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33609E7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B26B4A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6EDBE1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9A34F0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91AA57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E4B9B3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58EF2B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802068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0C093A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6EC384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F376C0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C395B4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665</w:t>
            </w:r>
          </w:p>
        </w:tc>
      </w:tr>
      <w:tr w:rsidR="007F36C4" w:rsidRPr="007F36C4" w14:paraId="3DFF2770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2D073D61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9CA8616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500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986B74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032355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13487C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486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749698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661796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47AD12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6B6F7F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452E80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B9C9B6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2029B1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90528B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5F88A8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AE7AC9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4D5229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F9D508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1280C9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876B3F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CE3321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306AC6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210968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16A975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671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13D0BE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679</w:t>
            </w:r>
          </w:p>
        </w:tc>
      </w:tr>
      <w:tr w:rsidR="007F36C4" w:rsidRPr="007F36C4" w14:paraId="20F4A8FA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0098D134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19E5F62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3BDDB8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463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59B1CA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AA7C92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495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1DC335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7A9ACB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354308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FD6F73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4D71E6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BB6F17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45A797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DF1864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5B9C57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2D90E0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BFB9A9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E66D60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A2E449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C09C0D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D3831E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FE03CE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88DEBD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676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79CB93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27A82B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692</w:t>
            </w:r>
          </w:p>
        </w:tc>
      </w:tr>
      <w:tr w:rsidR="007F36C4" w:rsidRPr="007F36C4" w14:paraId="19FEFF1C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65034F24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B000D7E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520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C12667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8F1352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489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890D7C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7B3F45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DB1AD2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44BD10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B9F1E7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26066B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750554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FE3D7B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2D6477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17F7EF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337679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F8D976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5F5D6A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337CFA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F2537F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1E0EED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673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D36E44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681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DE13B0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4A292D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698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BE7784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706</w:t>
            </w:r>
          </w:p>
        </w:tc>
      </w:tr>
      <w:tr w:rsidR="007F36C4" w:rsidRPr="007F36C4" w14:paraId="0BFCF0BD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668DA68B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33B0660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530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A706F9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67597B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499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84B547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CF3A68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A477DD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3B2F52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3728E8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CD3FE2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BCA284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577631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022220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880663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0DE5FF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E14569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D4B43E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B79260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1B5837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677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B81FFD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53FD19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C5941F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744509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2D54D2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719</w:t>
            </w:r>
          </w:p>
        </w:tc>
      </w:tr>
      <w:tr w:rsidR="007F36C4" w:rsidRPr="007F36C4" w14:paraId="659A980C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01AC3EE8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7F5FF41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540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34E4A9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491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D8F610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0897CB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58357E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ACFC22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F57794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9D56EF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C0FCEF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58347D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86733C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A39659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6FBB3C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12C327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7996F1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447164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671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62F5F1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260BEE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488054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13F1D1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D4C640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6A57A57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5533EB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733</w:t>
            </w:r>
          </w:p>
        </w:tc>
      </w:tr>
      <w:tr w:rsidR="007F36C4" w:rsidRPr="007F36C4" w14:paraId="2CC67952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76C7F7D2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07B2FF8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550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0EC208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DA8900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6A9D36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C1FEA1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F65304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7F8FFA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674CC4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9CD065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9786BC7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BCB920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BADDD2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808F2A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A5215A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A15CD2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673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16D674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D1FFB8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693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F00BFE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AD00A8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A3049D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98E69F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783276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D8B86F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746</w:t>
            </w:r>
          </w:p>
        </w:tc>
      </w:tr>
      <w:tr w:rsidR="007F36C4" w:rsidRPr="007F36C4" w14:paraId="15730B66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5528F75C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FA66395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560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D4718D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B9064B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D74A94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F8FF39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080FB6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F38F7D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7886B5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789C5A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B6FD58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C5EA727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63F759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B8EBCF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DF4B99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675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0805F2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685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7CEFC5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696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AB4412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034F01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9EBFB5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D16605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E7BEA9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2E360A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8007AC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760</w:t>
            </w:r>
          </w:p>
        </w:tc>
      </w:tr>
      <w:tr w:rsidR="007F36C4" w:rsidRPr="007F36C4" w14:paraId="0C077C7B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7988F921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6CA6638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570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DC0364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1F01E8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3CF48D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22AB50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B70AD2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CB0A87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03C70B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9BDFEB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8E2911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6E443C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E099E1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202759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676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365827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687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84ABEA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698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681326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577B7E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CD6864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CE9896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6496FA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A4DA39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F8A126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EF1C46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774</w:t>
            </w:r>
          </w:p>
        </w:tc>
      </w:tr>
      <w:tr w:rsidR="007F36C4" w:rsidRPr="007F36C4" w14:paraId="56CDE064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163F39DA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29B1865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580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303970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527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BC50A0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11EBAB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2EE925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571F27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F70BD8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323407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A6C7144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D42105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A7A0D9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767F28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676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9CF35D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D51B0C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1F6BDA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1D735F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83F283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9F5AE3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12AADE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D5E836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DE41CB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769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32ECD4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778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586288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787</w:t>
            </w:r>
          </w:p>
        </w:tc>
      </w:tr>
      <w:tr w:rsidR="007F36C4" w:rsidRPr="007F36C4" w14:paraId="15033D8F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33264740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E8843CE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590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C9E22B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9A650AC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555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C71A4F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573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ED1457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D6365A9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93FE67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379A73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D11D5F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049E91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E7F6C4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675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969825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FB9ECF7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AC4A3C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4CB361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2E82BA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FDEE707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551D71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FB4E47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9ACBC82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773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2C8B1E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85E9DB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0D6A1A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801</w:t>
            </w:r>
          </w:p>
        </w:tc>
      </w:tr>
      <w:tr w:rsidR="007F36C4" w:rsidRPr="007F36C4" w14:paraId="133B94C7" w14:textId="77777777" w:rsidTr="007B6852">
        <w:trPr>
          <w:trHeight w:val="300"/>
        </w:trPr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385D66E6" w14:textId="77777777" w:rsidR="007F36C4" w:rsidRPr="007F36C4" w:rsidRDefault="007F36C4" w:rsidP="007F36C4">
            <w:pPr>
              <w:rPr>
                <w:rFonts w:eastAsia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241581F" w14:textId="77777777" w:rsidR="007F36C4" w:rsidRPr="007F36C4" w:rsidRDefault="007F36C4" w:rsidP="007F36C4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600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FDEA3E8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2B42E4D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0527CC7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583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789A24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62267C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0F4717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CB2E90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6A3A8B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1F8C13CE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674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BE07677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687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D2D88A6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699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66E024D7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3FF23275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98690FD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A75159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8CB5B31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7C7625E3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766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5B98736B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776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290B6C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4BFA64A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796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475B23C0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805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bottom"/>
            <w:hideMark/>
          </w:tcPr>
          <w:p w14:paraId="0E77566F" w14:textId="77777777" w:rsidR="007F36C4" w:rsidRPr="007F36C4" w:rsidRDefault="007F36C4" w:rsidP="007F36C4">
            <w:pPr>
              <w:jc w:val="right"/>
              <w:rPr>
                <w:rFonts w:eastAsia="Times New Roman"/>
                <w:color w:val="000000"/>
                <w:sz w:val="14"/>
                <w:szCs w:val="16"/>
              </w:rPr>
            </w:pPr>
            <w:r w:rsidRPr="007F36C4">
              <w:rPr>
                <w:rFonts w:eastAsia="Times New Roman"/>
                <w:color w:val="000000"/>
                <w:sz w:val="14"/>
                <w:szCs w:val="16"/>
              </w:rPr>
              <w:t>814</w:t>
            </w:r>
          </w:p>
        </w:tc>
      </w:tr>
    </w:tbl>
    <w:p w14:paraId="3AC0239A" w14:textId="1E628644" w:rsidR="00DC2052" w:rsidRPr="00BC5B31" w:rsidRDefault="00DC2052" w:rsidP="00DC2052">
      <w:pPr>
        <w:rPr>
          <w:sz w:val="22"/>
          <w:szCs w:val="22"/>
        </w:rPr>
      </w:pPr>
    </w:p>
    <w:sectPr w:rsidR="00DC2052" w:rsidRPr="00BC5B31" w:rsidSect="0061139F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73696" w14:textId="77777777" w:rsidR="001F50A8" w:rsidRDefault="001F50A8" w:rsidP="00034864">
      <w:r>
        <w:separator/>
      </w:r>
    </w:p>
  </w:endnote>
  <w:endnote w:type="continuationSeparator" w:id="0">
    <w:p w14:paraId="429C2BC4" w14:textId="77777777" w:rsidR="001F50A8" w:rsidRDefault="001F50A8" w:rsidP="00034864">
      <w:r>
        <w:continuationSeparator/>
      </w:r>
    </w:p>
  </w:endnote>
  <w:endnote w:type="continuationNotice" w:id="1">
    <w:p w14:paraId="68804EF6" w14:textId="77777777" w:rsidR="005A689F" w:rsidRDefault="005A6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7605965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6D04A90C" w14:textId="77777777" w:rsidR="00BB43D9" w:rsidRDefault="00BB43D9" w:rsidP="00BB43D9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B43D9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NOTE:</w:t>
            </w:r>
            <w:r w:rsidRPr="00BB43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BB43D9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</w:rPr>
                <w:t>https://creativecommons.org/licenses/by-sa/4.0/</w:t>
              </w:r>
            </w:hyperlink>
            <w:r w:rsidRPr="00BB43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 More information about this copyright is available in the endTB website:</w:t>
            </w:r>
            <w:r w:rsidRPr="00BB43D9">
              <w:rPr>
                <w:rFonts w:asciiTheme="minorHAnsi" w:hAnsiTheme="minorHAnsi" w:cstheme="minorHAnsi"/>
              </w:rPr>
              <w:t xml:space="preserve"> </w:t>
            </w:r>
            <w:hyperlink r:id="rId2" w:history="1">
              <w:r w:rsidRPr="00BB43D9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</w:rPr>
                <w:t>https://endtb.org/</w:t>
              </w:r>
            </w:hyperlink>
            <w:r w:rsidRPr="00BB43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in the “Toolkit” section.</w:t>
            </w:r>
          </w:p>
          <w:p w14:paraId="7DE3DBF3" w14:textId="77777777" w:rsidR="00BB43D9" w:rsidRPr="00BB43D9" w:rsidRDefault="00BB43D9" w:rsidP="00BB43D9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4ECCD9F5" w14:textId="1E1C174B" w:rsidR="00495E6B" w:rsidRDefault="00495E6B">
            <w:pPr>
              <w:pStyle w:val="Footer"/>
              <w:jc w:val="center"/>
            </w:pPr>
            <w:r w:rsidRPr="00495E6B">
              <w:rPr>
                <w:rFonts w:asciiTheme="minorHAnsi" w:hAnsiTheme="minorHAnsi"/>
                <w:lang w:val="fr-FR"/>
              </w:rPr>
              <w:t xml:space="preserve">Page </w:t>
            </w:r>
            <w:r w:rsidRPr="00495E6B">
              <w:rPr>
                <w:rFonts w:asciiTheme="minorHAnsi" w:hAnsiTheme="minorHAnsi"/>
                <w:b/>
                <w:bCs/>
              </w:rPr>
              <w:fldChar w:fldCharType="begin"/>
            </w:r>
            <w:r w:rsidRPr="00495E6B">
              <w:rPr>
                <w:rFonts w:asciiTheme="minorHAnsi" w:hAnsiTheme="minorHAnsi"/>
                <w:b/>
                <w:bCs/>
              </w:rPr>
              <w:instrText>PAGE</w:instrText>
            </w:r>
            <w:r w:rsidRPr="00495E6B">
              <w:rPr>
                <w:rFonts w:asciiTheme="minorHAnsi" w:hAnsiTheme="minorHAnsi"/>
                <w:b/>
                <w:bCs/>
              </w:rPr>
              <w:fldChar w:fldCharType="separate"/>
            </w:r>
            <w:r w:rsidR="005566B6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495E6B">
              <w:rPr>
                <w:rFonts w:asciiTheme="minorHAnsi" w:hAnsiTheme="minorHAnsi"/>
                <w:b/>
                <w:bCs/>
              </w:rPr>
              <w:fldChar w:fldCharType="end"/>
            </w:r>
            <w:r w:rsidRPr="00495E6B">
              <w:rPr>
                <w:rFonts w:asciiTheme="minorHAnsi" w:hAnsiTheme="minorHAnsi"/>
                <w:lang w:val="fr-FR"/>
              </w:rPr>
              <w:t xml:space="preserve"> of </w:t>
            </w:r>
            <w:r w:rsidRPr="00495E6B">
              <w:rPr>
                <w:rFonts w:asciiTheme="minorHAnsi" w:hAnsiTheme="minorHAnsi"/>
                <w:b/>
                <w:bCs/>
              </w:rPr>
              <w:fldChar w:fldCharType="begin"/>
            </w:r>
            <w:r w:rsidRPr="00495E6B">
              <w:rPr>
                <w:rFonts w:asciiTheme="minorHAnsi" w:hAnsiTheme="minorHAnsi"/>
                <w:b/>
                <w:bCs/>
              </w:rPr>
              <w:instrText>NUMPAGES</w:instrText>
            </w:r>
            <w:r w:rsidRPr="00495E6B">
              <w:rPr>
                <w:rFonts w:asciiTheme="minorHAnsi" w:hAnsiTheme="minorHAnsi"/>
                <w:b/>
                <w:bCs/>
              </w:rPr>
              <w:fldChar w:fldCharType="separate"/>
            </w:r>
            <w:r w:rsidR="005566B6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495E6B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36859580" w14:textId="4AAC4B2D" w:rsidR="001F50A8" w:rsidRPr="0061139F" w:rsidRDefault="001F50A8" w:rsidP="00563D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1ACF7" w14:textId="77777777" w:rsidR="001F50A8" w:rsidRDefault="001F50A8" w:rsidP="00034864">
      <w:r>
        <w:separator/>
      </w:r>
    </w:p>
  </w:footnote>
  <w:footnote w:type="continuationSeparator" w:id="0">
    <w:p w14:paraId="657B577D" w14:textId="77777777" w:rsidR="001F50A8" w:rsidRDefault="001F50A8" w:rsidP="00034864">
      <w:r>
        <w:continuationSeparator/>
      </w:r>
    </w:p>
  </w:footnote>
  <w:footnote w:type="continuationNotice" w:id="1">
    <w:p w14:paraId="4C49D2B7" w14:textId="77777777" w:rsidR="005A689F" w:rsidRDefault="005A68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7429" w14:textId="3F3CBFC6" w:rsidR="001F50A8" w:rsidRPr="00495E6B" w:rsidRDefault="00A81CB3" w:rsidP="00F670FD">
    <w:pPr>
      <w:pStyle w:val="Header"/>
      <w:tabs>
        <w:tab w:val="clear" w:pos="4680"/>
        <w:tab w:val="clear" w:pos="9360"/>
        <w:tab w:val="right" w:pos="360"/>
      </w:tabs>
      <w:rPr>
        <w:rFonts w:ascii="Calibri" w:hAnsi="Calibr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683261" wp14:editId="17B8FD7F">
          <wp:simplePos x="0" y="0"/>
          <wp:positionH relativeFrom="column">
            <wp:posOffset>-547024</wp:posOffset>
          </wp:positionH>
          <wp:positionV relativeFrom="paragraph">
            <wp:posOffset>-27016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613051271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E6B">
      <w:rPr>
        <w:rFonts w:ascii="Calibri" w:hAnsi="Calibri"/>
        <w:b/>
        <w:sz w:val="22"/>
        <w:szCs w:val="22"/>
      </w:rPr>
      <w:t xml:space="preserve">endTB Clinical Trials </w:t>
    </w:r>
    <w:r w:rsidR="001F50A8" w:rsidRPr="00495E6B">
      <w:rPr>
        <w:rFonts w:ascii="Calibri" w:hAnsi="Calibri"/>
        <w:b/>
        <w:sz w:val="22"/>
        <w:szCs w:val="22"/>
      </w:rPr>
      <w:tab/>
    </w:r>
    <w:r w:rsidR="001F50A8" w:rsidRPr="00495E6B">
      <w:rPr>
        <w:rFonts w:ascii="Calibri" w:hAnsi="Calibri"/>
        <w:b/>
        <w:sz w:val="22"/>
        <w:szCs w:val="22"/>
      </w:rPr>
      <w:tab/>
    </w:r>
    <w:r w:rsidR="001F50A8" w:rsidRPr="00495E6B">
      <w:rPr>
        <w:rFonts w:ascii="Calibri" w:hAnsi="Calibri"/>
        <w:b/>
        <w:sz w:val="22"/>
        <w:szCs w:val="22"/>
      </w:rPr>
      <w:tab/>
    </w:r>
    <w:r w:rsidR="001F50A8" w:rsidRPr="00495E6B">
      <w:rPr>
        <w:rFonts w:ascii="Calibri" w:hAnsi="Calibri"/>
        <w:b/>
        <w:sz w:val="22"/>
        <w:szCs w:val="22"/>
      </w:rPr>
      <w:tab/>
      <w:t xml:space="preserve">                    </w:t>
    </w:r>
    <w:r>
      <w:rPr>
        <w:rFonts w:ascii="Calibri" w:hAnsi="Calibri"/>
        <w:b/>
        <w:sz w:val="22"/>
        <w:szCs w:val="22"/>
      </w:rPr>
      <w:t xml:space="preserve">      </w:t>
    </w:r>
    <w:r>
      <w:rPr>
        <w:rFonts w:ascii="Calibri" w:hAnsi="Calibri"/>
        <w:b/>
        <w:sz w:val="22"/>
        <w:szCs w:val="22"/>
      </w:rPr>
      <w:tab/>
    </w:r>
    <w:r>
      <w:rPr>
        <w:rFonts w:ascii="Calibri" w:hAnsi="Calibri"/>
        <w:b/>
        <w:sz w:val="22"/>
        <w:szCs w:val="22"/>
      </w:rPr>
      <w:tab/>
    </w:r>
    <w:r w:rsidR="001F50A8" w:rsidRPr="00495E6B">
      <w:rPr>
        <w:rFonts w:ascii="Calibri" w:hAnsi="Calibri"/>
        <w:b/>
        <w:sz w:val="22"/>
        <w:szCs w:val="22"/>
      </w:rPr>
      <w:t xml:space="preserve"> </w:t>
    </w:r>
    <w:r w:rsidR="001F50A8" w:rsidRPr="00495E6B">
      <w:rPr>
        <w:rFonts w:ascii="Calibri" w:hAnsi="Calibri"/>
        <w:b/>
        <w:sz w:val="22"/>
        <w:szCs w:val="22"/>
      </w:rPr>
      <w:tab/>
      <w:t xml:space="preserve">        </w:t>
    </w:r>
    <w:r w:rsidR="005566B6">
      <w:rPr>
        <w:rFonts w:ascii="Calibri" w:hAnsi="Calibri"/>
        <w:b/>
        <w:sz w:val="22"/>
        <w:szCs w:val="22"/>
      </w:rPr>
      <w:t xml:space="preserve">                     </w:t>
    </w:r>
    <w:r w:rsidRPr="00495E6B">
      <w:rPr>
        <w:rFonts w:ascii="Calibri" w:hAnsi="Calibri"/>
        <w:b/>
        <w:sz w:val="22"/>
        <w:szCs w:val="22"/>
      </w:rPr>
      <w:t>SOP SP-008-CT</w:t>
    </w:r>
    <w:r w:rsidR="005566B6">
      <w:rPr>
        <w:rFonts w:ascii="Calibri" w:hAnsi="Calibri"/>
        <w:b/>
        <w:sz w:val="22"/>
        <w:szCs w:val="22"/>
      </w:rPr>
      <w:t xml:space="preserve"> </w:t>
    </w:r>
    <w:r w:rsidR="001F50A8" w:rsidRPr="00495E6B">
      <w:rPr>
        <w:rFonts w:ascii="Calibri" w:hAnsi="Calibri"/>
        <w:b/>
        <w:sz w:val="22"/>
        <w:szCs w:val="22"/>
      </w:rPr>
      <w:t xml:space="preserve">Version 2.0, </w:t>
    </w:r>
    <w:r w:rsidR="000F10BE">
      <w:rPr>
        <w:rFonts w:ascii="Calibri" w:hAnsi="Calibri"/>
        <w:b/>
        <w:sz w:val="22"/>
        <w:szCs w:val="22"/>
      </w:rPr>
      <w:t xml:space="preserve">Date </w:t>
    </w:r>
    <w:r w:rsidR="005566B6">
      <w:rPr>
        <w:rFonts w:ascii="Calibri" w:hAnsi="Calibri"/>
        <w:b/>
        <w:sz w:val="22"/>
        <w:szCs w:val="22"/>
      </w:rPr>
      <w:t>15</w:t>
    </w:r>
    <w:r w:rsidR="00495E6B" w:rsidRPr="00495E6B">
      <w:rPr>
        <w:rFonts w:ascii="Calibri" w:hAnsi="Calibri"/>
        <w:b/>
        <w:sz w:val="22"/>
        <w:szCs w:val="22"/>
      </w:rPr>
      <w:t>-</w:t>
    </w:r>
    <w:r w:rsidR="005566B6">
      <w:rPr>
        <w:rFonts w:ascii="Calibri" w:hAnsi="Calibri"/>
        <w:b/>
        <w:sz w:val="22"/>
        <w:szCs w:val="22"/>
      </w:rPr>
      <w:t>Nov</w:t>
    </w:r>
    <w:r w:rsidR="00495E6B" w:rsidRPr="00495E6B">
      <w:rPr>
        <w:rFonts w:ascii="Calibri" w:hAnsi="Calibri"/>
        <w:b/>
        <w:sz w:val="22"/>
        <w:szCs w:val="22"/>
      </w:rPr>
      <w:t>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10693"/>
    <w:multiLevelType w:val="hybridMultilevel"/>
    <w:tmpl w:val="C5AA9F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C066888">
      <w:start w:val="1"/>
      <w:numFmt w:val="lowerRoman"/>
      <w:lvlText w:val="%2."/>
      <w:lvlJc w:val="right"/>
      <w:pPr>
        <w:ind w:left="180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2D9D"/>
    <w:multiLevelType w:val="hybridMultilevel"/>
    <w:tmpl w:val="2494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375B"/>
    <w:multiLevelType w:val="hybridMultilevel"/>
    <w:tmpl w:val="B19C3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70026"/>
    <w:multiLevelType w:val="hybridMultilevel"/>
    <w:tmpl w:val="EEC6A05C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085C4F58"/>
    <w:multiLevelType w:val="hybridMultilevel"/>
    <w:tmpl w:val="EEC6A05C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08887D05"/>
    <w:multiLevelType w:val="hybridMultilevel"/>
    <w:tmpl w:val="0E541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FC5AEC"/>
    <w:multiLevelType w:val="hybridMultilevel"/>
    <w:tmpl w:val="6E42426E"/>
    <w:lvl w:ilvl="0" w:tplc="6C766F90">
      <w:start w:val="1"/>
      <w:numFmt w:val="lowerRoman"/>
      <w:lvlText w:val="%1."/>
      <w:lvlJc w:val="right"/>
      <w:pPr>
        <w:ind w:left="1800" w:hanging="17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0A1D3BA8"/>
    <w:multiLevelType w:val="hybridMultilevel"/>
    <w:tmpl w:val="B69876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E5AAE"/>
    <w:multiLevelType w:val="hybridMultilevel"/>
    <w:tmpl w:val="05EC78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E280EF44">
      <w:start w:val="1"/>
      <w:numFmt w:val="lowerRoman"/>
      <w:lvlText w:val="%2."/>
      <w:lvlJc w:val="righ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AF4613"/>
    <w:multiLevelType w:val="hybridMultilevel"/>
    <w:tmpl w:val="29227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CC54C1"/>
    <w:multiLevelType w:val="hybridMultilevel"/>
    <w:tmpl w:val="7CAA0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9B8E7CC">
      <w:start w:val="2"/>
      <w:numFmt w:val="bullet"/>
      <w:lvlText w:val="-"/>
      <w:lvlJc w:val="left"/>
      <w:pPr>
        <w:ind w:left="2520" w:hanging="360"/>
      </w:pPr>
      <w:rPr>
        <w:rFonts w:ascii="Cambria" w:eastAsia="MS Mincho" w:hAnsi="Cambria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3F14A3"/>
    <w:multiLevelType w:val="hybridMultilevel"/>
    <w:tmpl w:val="1F58FF2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9858FF"/>
    <w:multiLevelType w:val="hybridMultilevel"/>
    <w:tmpl w:val="BC6C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969A9"/>
    <w:multiLevelType w:val="hybridMultilevel"/>
    <w:tmpl w:val="7C38F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9B8E7CC">
      <w:start w:val="2"/>
      <w:numFmt w:val="bullet"/>
      <w:lvlText w:val="-"/>
      <w:lvlJc w:val="left"/>
      <w:pPr>
        <w:ind w:left="2520" w:hanging="360"/>
      </w:pPr>
      <w:rPr>
        <w:rFonts w:ascii="Cambria" w:eastAsia="MS Mincho" w:hAnsi="Cambria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8A3913"/>
    <w:multiLevelType w:val="hybridMultilevel"/>
    <w:tmpl w:val="C99E53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866ED6"/>
    <w:multiLevelType w:val="hybridMultilevel"/>
    <w:tmpl w:val="A2727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B0995"/>
    <w:multiLevelType w:val="hybridMultilevel"/>
    <w:tmpl w:val="A0543B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B02FCB"/>
    <w:multiLevelType w:val="hybridMultilevel"/>
    <w:tmpl w:val="5546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C7768"/>
    <w:multiLevelType w:val="hybridMultilevel"/>
    <w:tmpl w:val="2FFC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A7875"/>
    <w:multiLevelType w:val="hybridMultilevel"/>
    <w:tmpl w:val="51E2CF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33DE5"/>
    <w:multiLevelType w:val="hybridMultilevel"/>
    <w:tmpl w:val="75EC59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CC767F4"/>
    <w:multiLevelType w:val="hybridMultilevel"/>
    <w:tmpl w:val="D5C0CCF8"/>
    <w:lvl w:ilvl="0" w:tplc="6172E5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C2538"/>
    <w:multiLevelType w:val="hybridMultilevel"/>
    <w:tmpl w:val="28EE81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1C7902"/>
    <w:multiLevelType w:val="hybridMultilevel"/>
    <w:tmpl w:val="7D54828A"/>
    <w:lvl w:ilvl="0" w:tplc="4A4819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514124"/>
    <w:multiLevelType w:val="hybridMultilevel"/>
    <w:tmpl w:val="7226B6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1648BF"/>
    <w:multiLevelType w:val="multilevel"/>
    <w:tmpl w:val="FB8E139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E21326"/>
    <w:multiLevelType w:val="hybridMultilevel"/>
    <w:tmpl w:val="7AF2F5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CE0CC1"/>
    <w:multiLevelType w:val="hybridMultilevel"/>
    <w:tmpl w:val="5768B796"/>
    <w:lvl w:ilvl="0" w:tplc="773CB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DA5CB8"/>
    <w:multiLevelType w:val="hybridMultilevel"/>
    <w:tmpl w:val="908E35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9C6E4D"/>
    <w:multiLevelType w:val="multilevel"/>
    <w:tmpl w:val="A2727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56B88"/>
    <w:multiLevelType w:val="hybridMultilevel"/>
    <w:tmpl w:val="44DAE2D4"/>
    <w:lvl w:ilvl="0" w:tplc="0B1C72B0">
      <w:start w:val="1"/>
      <w:numFmt w:val="lowerRoman"/>
      <w:lvlText w:val="%1."/>
      <w:lvlJc w:val="righ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533F6E0E"/>
    <w:multiLevelType w:val="hybridMultilevel"/>
    <w:tmpl w:val="A2702C86"/>
    <w:lvl w:ilvl="0" w:tplc="EFFC4DE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57814EC"/>
    <w:multiLevelType w:val="hybridMultilevel"/>
    <w:tmpl w:val="A4E8D5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6540F"/>
    <w:multiLevelType w:val="hybridMultilevel"/>
    <w:tmpl w:val="08086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A2D4B"/>
    <w:multiLevelType w:val="hybridMultilevel"/>
    <w:tmpl w:val="3DB00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F17F6B"/>
    <w:multiLevelType w:val="hybridMultilevel"/>
    <w:tmpl w:val="EEC6A05C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6EB01CBA"/>
    <w:multiLevelType w:val="multilevel"/>
    <w:tmpl w:val="9D0C7D24"/>
    <w:styleLink w:val="SOPFormat"/>
    <w:lvl w:ilvl="0">
      <w:start w:val="1"/>
      <w:numFmt w:val="decimal"/>
      <w:pStyle w:val="Heading1"/>
      <w:isLgl/>
      <w:lvlText w:val="%1)"/>
      <w:lvlJc w:val="left"/>
      <w:pPr>
        <w:ind w:left="144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pStyle w:val="Heading2"/>
      <w:isLgl/>
      <w:lvlText w:val="%2.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isLgl/>
      <w:lvlText w:val="%2.%3"/>
      <w:lvlJc w:val="left"/>
      <w:pPr>
        <w:ind w:left="2160" w:hanging="360"/>
      </w:pPr>
      <w:rPr>
        <w:rFonts w:ascii="Calibri" w:hAnsi="Calibri" w:hint="default"/>
        <w:b/>
        <w:i/>
        <w:sz w:val="24"/>
      </w:rPr>
    </w:lvl>
    <w:lvl w:ilvl="3">
      <w:start w:val="1"/>
      <w:numFmt w:val="decimal"/>
      <w:pStyle w:val="Heading4"/>
      <w:isLgl/>
      <w:lvlText w:val="%2.%3.%4"/>
      <w:lvlJc w:val="left"/>
      <w:pPr>
        <w:ind w:left="2520" w:hanging="360"/>
      </w:pPr>
      <w:rPr>
        <w:rFonts w:ascii="Calibri" w:hAnsi="Calibri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8" w15:restartNumberingAfterBreak="0">
    <w:nsid w:val="6F8F0B9A"/>
    <w:multiLevelType w:val="hybridMultilevel"/>
    <w:tmpl w:val="AE0A3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2051E0"/>
    <w:multiLevelType w:val="hybridMultilevel"/>
    <w:tmpl w:val="3638881A"/>
    <w:lvl w:ilvl="0" w:tplc="FD1222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97F9F"/>
    <w:multiLevelType w:val="multilevel"/>
    <w:tmpl w:val="9D0C7D24"/>
    <w:numStyleLink w:val="SOPFormat"/>
  </w:abstractNum>
  <w:abstractNum w:abstractNumId="41" w15:restartNumberingAfterBreak="0">
    <w:nsid w:val="78E6576B"/>
    <w:multiLevelType w:val="hybridMultilevel"/>
    <w:tmpl w:val="19D6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0B7B2C"/>
    <w:multiLevelType w:val="hybridMultilevel"/>
    <w:tmpl w:val="7F50BB04"/>
    <w:lvl w:ilvl="0" w:tplc="43A8D6DE">
      <w:start w:val="1"/>
      <w:numFmt w:val="lowerRoman"/>
      <w:lvlText w:val="%1."/>
      <w:lvlJc w:val="righ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3" w15:restartNumberingAfterBreak="0">
    <w:nsid w:val="7DF6285B"/>
    <w:multiLevelType w:val="hybridMultilevel"/>
    <w:tmpl w:val="E24CF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A658C8"/>
    <w:multiLevelType w:val="hybridMultilevel"/>
    <w:tmpl w:val="743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778076">
    <w:abstractNumId w:val="29"/>
  </w:num>
  <w:num w:numId="2" w16cid:durableId="1666088786">
    <w:abstractNumId w:val="33"/>
  </w:num>
  <w:num w:numId="3" w16cid:durableId="557522436">
    <w:abstractNumId w:val="8"/>
  </w:num>
  <w:num w:numId="4" w16cid:durableId="593439220">
    <w:abstractNumId w:val="20"/>
  </w:num>
  <w:num w:numId="5" w16cid:durableId="173961985">
    <w:abstractNumId w:val="19"/>
  </w:num>
  <w:num w:numId="6" w16cid:durableId="864826842">
    <w:abstractNumId w:val="0"/>
  </w:num>
  <w:num w:numId="7" w16cid:durableId="527718920">
    <w:abstractNumId w:val="39"/>
  </w:num>
  <w:num w:numId="8" w16cid:durableId="90201387">
    <w:abstractNumId w:val="24"/>
  </w:num>
  <w:num w:numId="9" w16cid:durableId="1203324436">
    <w:abstractNumId w:val="12"/>
  </w:num>
  <w:num w:numId="10" w16cid:durableId="627126304">
    <w:abstractNumId w:val="11"/>
  </w:num>
  <w:num w:numId="11" w16cid:durableId="1327131574">
    <w:abstractNumId w:val="17"/>
  </w:num>
  <w:num w:numId="12" w16cid:durableId="570893129">
    <w:abstractNumId w:val="14"/>
  </w:num>
  <w:num w:numId="13" w16cid:durableId="347488865">
    <w:abstractNumId w:val="41"/>
  </w:num>
  <w:num w:numId="14" w16cid:durableId="1186754769">
    <w:abstractNumId w:val="43"/>
  </w:num>
  <w:num w:numId="15" w16cid:durableId="1657998099">
    <w:abstractNumId w:val="27"/>
  </w:num>
  <w:num w:numId="16" w16cid:durableId="1358889842">
    <w:abstractNumId w:val="34"/>
  </w:num>
  <w:num w:numId="17" w16cid:durableId="745612205">
    <w:abstractNumId w:val="15"/>
  </w:num>
  <w:num w:numId="18" w16cid:durableId="1754813177">
    <w:abstractNumId w:val="38"/>
  </w:num>
  <w:num w:numId="19" w16cid:durableId="1134178895">
    <w:abstractNumId w:val="23"/>
  </w:num>
  <w:num w:numId="20" w16cid:durableId="1854301962">
    <w:abstractNumId w:val="3"/>
  </w:num>
  <w:num w:numId="21" w16cid:durableId="695424581">
    <w:abstractNumId w:val="6"/>
  </w:num>
  <w:num w:numId="22" w16cid:durableId="307252115">
    <w:abstractNumId w:val="2"/>
  </w:num>
  <w:num w:numId="23" w16cid:durableId="1938099866">
    <w:abstractNumId w:val="25"/>
  </w:num>
  <w:num w:numId="24" w16cid:durableId="365836547">
    <w:abstractNumId w:val="44"/>
  </w:num>
  <w:num w:numId="25" w16cid:durableId="828834808">
    <w:abstractNumId w:val="16"/>
  </w:num>
  <w:num w:numId="26" w16cid:durableId="557328320">
    <w:abstractNumId w:val="10"/>
  </w:num>
  <w:num w:numId="27" w16cid:durableId="167452969">
    <w:abstractNumId w:val="32"/>
  </w:num>
  <w:num w:numId="28" w16cid:durableId="1019089818">
    <w:abstractNumId w:val="1"/>
  </w:num>
  <w:num w:numId="29" w16cid:durableId="294258939">
    <w:abstractNumId w:val="22"/>
  </w:num>
  <w:num w:numId="30" w16cid:durableId="332880764">
    <w:abstractNumId w:val="30"/>
  </w:num>
  <w:num w:numId="31" w16cid:durableId="227614473">
    <w:abstractNumId w:val="35"/>
  </w:num>
  <w:num w:numId="32" w16cid:durableId="815997538">
    <w:abstractNumId w:val="37"/>
  </w:num>
  <w:num w:numId="33" w16cid:durableId="2047676641">
    <w:abstractNumId w:val="40"/>
  </w:num>
  <w:num w:numId="34" w16cid:durableId="2087409537">
    <w:abstractNumId w:val="9"/>
  </w:num>
  <w:num w:numId="35" w16cid:durableId="851991438">
    <w:abstractNumId w:val="42"/>
  </w:num>
  <w:num w:numId="36" w16cid:durableId="2034108288">
    <w:abstractNumId w:val="28"/>
  </w:num>
  <w:num w:numId="37" w16cid:durableId="1466581380">
    <w:abstractNumId w:val="7"/>
  </w:num>
  <w:num w:numId="38" w16cid:durableId="483015045">
    <w:abstractNumId w:val="21"/>
  </w:num>
  <w:num w:numId="39" w16cid:durableId="1923830048">
    <w:abstractNumId w:val="31"/>
  </w:num>
  <w:num w:numId="40" w16cid:durableId="1718045967">
    <w:abstractNumId w:val="18"/>
  </w:num>
  <w:num w:numId="41" w16cid:durableId="811170101">
    <w:abstractNumId w:val="13"/>
  </w:num>
  <w:num w:numId="42" w16cid:durableId="592934670">
    <w:abstractNumId w:val="36"/>
  </w:num>
  <w:num w:numId="43" w16cid:durableId="814880055">
    <w:abstractNumId w:val="5"/>
  </w:num>
  <w:num w:numId="44" w16cid:durableId="62064228">
    <w:abstractNumId w:val="26"/>
  </w:num>
  <w:num w:numId="45" w16cid:durableId="930895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4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64"/>
    <w:rsid w:val="000107E4"/>
    <w:rsid w:val="000116D5"/>
    <w:rsid w:val="0001398D"/>
    <w:rsid w:val="00016D3C"/>
    <w:rsid w:val="0002260B"/>
    <w:rsid w:val="0002305E"/>
    <w:rsid w:val="000231CD"/>
    <w:rsid w:val="00025237"/>
    <w:rsid w:val="00030222"/>
    <w:rsid w:val="00034864"/>
    <w:rsid w:val="00040573"/>
    <w:rsid w:val="00043977"/>
    <w:rsid w:val="00046E0A"/>
    <w:rsid w:val="00051C09"/>
    <w:rsid w:val="00056E6F"/>
    <w:rsid w:val="0006271A"/>
    <w:rsid w:val="0006350A"/>
    <w:rsid w:val="0006639E"/>
    <w:rsid w:val="0006758F"/>
    <w:rsid w:val="00067BB1"/>
    <w:rsid w:val="000767CB"/>
    <w:rsid w:val="00084C51"/>
    <w:rsid w:val="00097A8C"/>
    <w:rsid w:val="000A2AC0"/>
    <w:rsid w:val="000A70B8"/>
    <w:rsid w:val="000B0F88"/>
    <w:rsid w:val="000C0AAE"/>
    <w:rsid w:val="000D1898"/>
    <w:rsid w:val="000D1A4E"/>
    <w:rsid w:val="000D6B3D"/>
    <w:rsid w:val="000E0CB1"/>
    <w:rsid w:val="000E3346"/>
    <w:rsid w:val="000F10BE"/>
    <w:rsid w:val="000F195C"/>
    <w:rsid w:val="000F3524"/>
    <w:rsid w:val="000F4C1F"/>
    <w:rsid w:val="000F52A2"/>
    <w:rsid w:val="000F67EB"/>
    <w:rsid w:val="000F77DB"/>
    <w:rsid w:val="001107A5"/>
    <w:rsid w:val="00111A33"/>
    <w:rsid w:val="00113F32"/>
    <w:rsid w:val="00127408"/>
    <w:rsid w:val="00131DD6"/>
    <w:rsid w:val="001323B1"/>
    <w:rsid w:val="00133343"/>
    <w:rsid w:val="00133BC3"/>
    <w:rsid w:val="001419D4"/>
    <w:rsid w:val="00141EB8"/>
    <w:rsid w:val="0014240B"/>
    <w:rsid w:val="001425EB"/>
    <w:rsid w:val="00147136"/>
    <w:rsid w:val="001554B2"/>
    <w:rsid w:val="00161E04"/>
    <w:rsid w:val="001652EB"/>
    <w:rsid w:val="00170660"/>
    <w:rsid w:val="00183840"/>
    <w:rsid w:val="00190035"/>
    <w:rsid w:val="00190575"/>
    <w:rsid w:val="001A7C6C"/>
    <w:rsid w:val="001B3B0C"/>
    <w:rsid w:val="001B42A1"/>
    <w:rsid w:val="001B76CC"/>
    <w:rsid w:val="001C0425"/>
    <w:rsid w:val="001C26DB"/>
    <w:rsid w:val="001C46C4"/>
    <w:rsid w:val="001C7B2D"/>
    <w:rsid w:val="001D05DB"/>
    <w:rsid w:val="001D270F"/>
    <w:rsid w:val="001D2D8E"/>
    <w:rsid w:val="001D434F"/>
    <w:rsid w:val="001D4ACF"/>
    <w:rsid w:val="001E050A"/>
    <w:rsid w:val="001E2B6E"/>
    <w:rsid w:val="001E33D2"/>
    <w:rsid w:val="001E4019"/>
    <w:rsid w:val="001E78FE"/>
    <w:rsid w:val="001F2D3F"/>
    <w:rsid w:val="001F34BE"/>
    <w:rsid w:val="001F50A8"/>
    <w:rsid w:val="001F6208"/>
    <w:rsid w:val="001F6C16"/>
    <w:rsid w:val="001F765B"/>
    <w:rsid w:val="00201BBF"/>
    <w:rsid w:val="002041AD"/>
    <w:rsid w:val="00205001"/>
    <w:rsid w:val="00212C8E"/>
    <w:rsid w:val="00220D47"/>
    <w:rsid w:val="00221103"/>
    <w:rsid w:val="002242AD"/>
    <w:rsid w:val="00231501"/>
    <w:rsid w:val="00231779"/>
    <w:rsid w:val="00232932"/>
    <w:rsid w:val="00234C26"/>
    <w:rsid w:val="00237539"/>
    <w:rsid w:val="00237596"/>
    <w:rsid w:val="00237D97"/>
    <w:rsid w:val="00242248"/>
    <w:rsid w:val="002427C2"/>
    <w:rsid w:val="0024376F"/>
    <w:rsid w:val="00250098"/>
    <w:rsid w:val="00250853"/>
    <w:rsid w:val="00254077"/>
    <w:rsid w:val="00263375"/>
    <w:rsid w:val="00263828"/>
    <w:rsid w:val="00271A95"/>
    <w:rsid w:val="002748CD"/>
    <w:rsid w:val="00276CA6"/>
    <w:rsid w:val="002775D6"/>
    <w:rsid w:val="002803C9"/>
    <w:rsid w:val="002837B0"/>
    <w:rsid w:val="0028412E"/>
    <w:rsid w:val="0028526B"/>
    <w:rsid w:val="00285986"/>
    <w:rsid w:val="0029005A"/>
    <w:rsid w:val="00291E64"/>
    <w:rsid w:val="002947B8"/>
    <w:rsid w:val="002B02E4"/>
    <w:rsid w:val="002B045D"/>
    <w:rsid w:val="002B695D"/>
    <w:rsid w:val="002C7E14"/>
    <w:rsid w:val="002D5A96"/>
    <w:rsid w:val="002E33A6"/>
    <w:rsid w:val="002E4D99"/>
    <w:rsid w:val="002E587A"/>
    <w:rsid w:val="002F171F"/>
    <w:rsid w:val="002F456B"/>
    <w:rsid w:val="002F5D58"/>
    <w:rsid w:val="003025BE"/>
    <w:rsid w:val="00303A49"/>
    <w:rsid w:val="00304258"/>
    <w:rsid w:val="0030733F"/>
    <w:rsid w:val="0030799C"/>
    <w:rsid w:val="00307F1D"/>
    <w:rsid w:val="003179BC"/>
    <w:rsid w:val="0032053F"/>
    <w:rsid w:val="00320EDB"/>
    <w:rsid w:val="00322343"/>
    <w:rsid w:val="00322C04"/>
    <w:rsid w:val="003243BC"/>
    <w:rsid w:val="0032487C"/>
    <w:rsid w:val="003251EC"/>
    <w:rsid w:val="00327B9B"/>
    <w:rsid w:val="00327E17"/>
    <w:rsid w:val="00330B20"/>
    <w:rsid w:val="00332FDC"/>
    <w:rsid w:val="0033318E"/>
    <w:rsid w:val="003358CE"/>
    <w:rsid w:val="0033609F"/>
    <w:rsid w:val="003425DC"/>
    <w:rsid w:val="003428D5"/>
    <w:rsid w:val="003448E7"/>
    <w:rsid w:val="00344F82"/>
    <w:rsid w:val="00347A7A"/>
    <w:rsid w:val="0035029C"/>
    <w:rsid w:val="00354D30"/>
    <w:rsid w:val="00356BE9"/>
    <w:rsid w:val="0036034D"/>
    <w:rsid w:val="00364B1B"/>
    <w:rsid w:val="00370D44"/>
    <w:rsid w:val="003712BA"/>
    <w:rsid w:val="0037159D"/>
    <w:rsid w:val="0037192B"/>
    <w:rsid w:val="00376B19"/>
    <w:rsid w:val="00380190"/>
    <w:rsid w:val="0038470E"/>
    <w:rsid w:val="00390FC2"/>
    <w:rsid w:val="003A51F2"/>
    <w:rsid w:val="003A666D"/>
    <w:rsid w:val="003B1A52"/>
    <w:rsid w:val="003B1F71"/>
    <w:rsid w:val="003B74FB"/>
    <w:rsid w:val="003C1C68"/>
    <w:rsid w:val="003C5821"/>
    <w:rsid w:val="003C5B98"/>
    <w:rsid w:val="003C5D94"/>
    <w:rsid w:val="003D08E4"/>
    <w:rsid w:val="003D268E"/>
    <w:rsid w:val="003E05AD"/>
    <w:rsid w:val="003E20A9"/>
    <w:rsid w:val="003E531D"/>
    <w:rsid w:val="00400DEF"/>
    <w:rsid w:val="00406F15"/>
    <w:rsid w:val="00407A1F"/>
    <w:rsid w:val="0041181C"/>
    <w:rsid w:val="00411C50"/>
    <w:rsid w:val="0041732C"/>
    <w:rsid w:val="00417C40"/>
    <w:rsid w:val="00420FAB"/>
    <w:rsid w:val="00425007"/>
    <w:rsid w:val="0044629B"/>
    <w:rsid w:val="00453296"/>
    <w:rsid w:val="004539C0"/>
    <w:rsid w:val="0046270C"/>
    <w:rsid w:val="00471D70"/>
    <w:rsid w:val="00472ABB"/>
    <w:rsid w:val="00483901"/>
    <w:rsid w:val="00486B0B"/>
    <w:rsid w:val="0049056E"/>
    <w:rsid w:val="00492B1D"/>
    <w:rsid w:val="00492C4D"/>
    <w:rsid w:val="004958F9"/>
    <w:rsid w:val="00495E6B"/>
    <w:rsid w:val="004A1322"/>
    <w:rsid w:val="004A5230"/>
    <w:rsid w:val="004A5F8B"/>
    <w:rsid w:val="004A7059"/>
    <w:rsid w:val="004A7306"/>
    <w:rsid w:val="004A7CE7"/>
    <w:rsid w:val="004B0008"/>
    <w:rsid w:val="004B0CF5"/>
    <w:rsid w:val="004C1271"/>
    <w:rsid w:val="004D0473"/>
    <w:rsid w:val="004D07C0"/>
    <w:rsid w:val="004D5C3C"/>
    <w:rsid w:val="004E294D"/>
    <w:rsid w:val="004E3E60"/>
    <w:rsid w:val="004E4C44"/>
    <w:rsid w:val="004E5604"/>
    <w:rsid w:val="004F3DCD"/>
    <w:rsid w:val="004F541C"/>
    <w:rsid w:val="00502FE9"/>
    <w:rsid w:val="0050463A"/>
    <w:rsid w:val="005074EE"/>
    <w:rsid w:val="00507C79"/>
    <w:rsid w:val="00511BFC"/>
    <w:rsid w:val="00511EA8"/>
    <w:rsid w:val="005164D2"/>
    <w:rsid w:val="00520A6C"/>
    <w:rsid w:val="005230F4"/>
    <w:rsid w:val="00523A0A"/>
    <w:rsid w:val="0052646D"/>
    <w:rsid w:val="005305DC"/>
    <w:rsid w:val="00532830"/>
    <w:rsid w:val="00535D46"/>
    <w:rsid w:val="00536B99"/>
    <w:rsid w:val="00541656"/>
    <w:rsid w:val="0055109D"/>
    <w:rsid w:val="00552405"/>
    <w:rsid w:val="005566B6"/>
    <w:rsid w:val="0056150E"/>
    <w:rsid w:val="005620B6"/>
    <w:rsid w:val="00563D1A"/>
    <w:rsid w:val="0056679B"/>
    <w:rsid w:val="00575D25"/>
    <w:rsid w:val="0057708A"/>
    <w:rsid w:val="00581913"/>
    <w:rsid w:val="0059325F"/>
    <w:rsid w:val="00594DF3"/>
    <w:rsid w:val="005972D8"/>
    <w:rsid w:val="005A689F"/>
    <w:rsid w:val="005B1500"/>
    <w:rsid w:val="005B23F2"/>
    <w:rsid w:val="005B34ED"/>
    <w:rsid w:val="005B55A8"/>
    <w:rsid w:val="005C373D"/>
    <w:rsid w:val="005C60B2"/>
    <w:rsid w:val="005C7116"/>
    <w:rsid w:val="005D06DD"/>
    <w:rsid w:val="005D6348"/>
    <w:rsid w:val="005D7EA5"/>
    <w:rsid w:val="005E177E"/>
    <w:rsid w:val="005E2883"/>
    <w:rsid w:val="005F0646"/>
    <w:rsid w:val="005F263C"/>
    <w:rsid w:val="005F7920"/>
    <w:rsid w:val="005F797C"/>
    <w:rsid w:val="00610FA1"/>
    <w:rsid w:val="0061139F"/>
    <w:rsid w:val="00621561"/>
    <w:rsid w:val="00621BB7"/>
    <w:rsid w:val="00622C9E"/>
    <w:rsid w:val="006340E1"/>
    <w:rsid w:val="0063463B"/>
    <w:rsid w:val="006429B4"/>
    <w:rsid w:val="006547DE"/>
    <w:rsid w:val="0065796C"/>
    <w:rsid w:val="00664D1D"/>
    <w:rsid w:val="0066651D"/>
    <w:rsid w:val="00672C4D"/>
    <w:rsid w:val="006809D6"/>
    <w:rsid w:val="00684D6B"/>
    <w:rsid w:val="00687B18"/>
    <w:rsid w:val="00690962"/>
    <w:rsid w:val="00694D73"/>
    <w:rsid w:val="006A4367"/>
    <w:rsid w:val="006A4409"/>
    <w:rsid w:val="006B01F8"/>
    <w:rsid w:val="006B0EEF"/>
    <w:rsid w:val="006B52C7"/>
    <w:rsid w:val="006B5DE9"/>
    <w:rsid w:val="006C3E93"/>
    <w:rsid w:val="006C7618"/>
    <w:rsid w:val="006D0A96"/>
    <w:rsid w:val="006D65DE"/>
    <w:rsid w:val="006D6637"/>
    <w:rsid w:val="006D6A54"/>
    <w:rsid w:val="006E3167"/>
    <w:rsid w:val="006E3BEC"/>
    <w:rsid w:val="006E59BE"/>
    <w:rsid w:val="006E5D8A"/>
    <w:rsid w:val="006E7D0B"/>
    <w:rsid w:val="006F09B5"/>
    <w:rsid w:val="006F40BC"/>
    <w:rsid w:val="006F5370"/>
    <w:rsid w:val="006F75D6"/>
    <w:rsid w:val="00700544"/>
    <w:rsid w:val="00701827"/>
    <w:rsid w:val="0070603E"/>
    <w:rsid w:val="00710619"/>
    <w:rsid w:val="00712D33"/>
    <w:rsid w:val="00714C53"/>
    <w:rsid w:val="0071672E"/>
    <w:rsid w:val="00723DFF"/>
    <w:rsid w:val="00726014"/>
    <w:rsid w:val="00731357"/>
    <w:rsid w:val="00735420"/>
    <w:rsid w:val="00740124"/>
    <w:rsid w:val="007424BF"/>
    <w:rsid w:val="00754491"/>
    <w:rsid w:val="007544A4"/>
    <w:rsid w:val="00755361"/>
    <w:rsid w:val="00757935"/>
    <w:rsid w:val="0076270E"/>
    <w:rsid w:val="0076542B"/>
    <w:rsid w:val="00765E83"/>
    <w:rsid w:val="007701E4"/>
    <w:rsid w:val="00770AB6"/>
    <w:rsid w:val="007710FA"/>
    <w:rsid w:val="00777973"/>
    <w:rsid w:val="00781B8A"/>
    <w:rsid w:val="00781E1C"/>
    <w:rsid w:val="00796CD7"/>
    <w:rsid w:val="007A3064"/>
    <w:rsid w:val="007B0F49"/>
    <w:rsid w:val="007B58DC"/>
    <w:rsid w:val="007B6852"/>
    <w:rsid w:val="007B7C7F"/>
    <w:rsid w:val="007C0F3E"/>
    <w:rsid w:val="007C1196"/>
    <w:rsid w:val="007C46CC"/>
    <w:rsid w:val="007C553F"/>
    <w:rsid w:val="007C59ED"/>
    <w:rsid w:val="007C6C46"/>
    <w:rsid w:val="007F0C87"/>
    <w:rsid w:val="007F160A"/>
    <w:rsid w:val="007F1675"/>
    <w:rsid w:val="007F36C4"/>
    <w:rsid w:val="008026DE"/>
    <w:rsid w:val="00803138"/>
    <w:rsid w:val="008044D9"/>
    <w:rsid w:val="008062F4"/>
    <w:rsid w:val="00806CCF"/>
    <w:rsid w:val="00817AEB"/>
    <w:rsid w:val="00817C44"/>
    <w:rsid w:val="0082430A"/>
    <w:rsid w:val="00826BD9"/>
    <w:rsid w:val="00826C81"/>
    <w:rsid w:val="008275CA"/>
    <w:rsid w:val="00831024"/>
    <w:rsid w:val="008310BB"/>
    <w:rsid w:val="0084108E"/>
    <w:rsid w:val="00851B51"/>
    <w:rsid w:val="00852F45"/>
    <w:rsid w:val="00856CB4"/>
    <w:rsid w:val="008669C4"/>
    <w:rsid w:val="00883CD3"/>
    <w:rsid w:val="00886FBA"/>
    <w:rsid w:val="0089110F"/>
    <w:rsid w:val="00894E38"/>
    <w:rsid w:val="00895A92"/>
    <w:rsid w:val="008965F5"/>
    <w:rsid w:val="008A03B5"/>
    <w:rsid w:val="008A1C71"/>
    <w:rsid w:val="008B037B"/>
    <w:rsid w:val="008B1DF7"/>
    <w:rsid w:val="008B3349"/>
    <w:rsid w:val="008B56CC"/>
    <w:rsid w:val="008B7B15"/>
    <w:rsid w:val="008C34E9"/>
    <w:rsid w:val="008C6160"/>
    <w:rsid w:val="008C764C"/>
    <w:rsid w:val="008D5D25"/>
    <w:rsid w:val="008D636A"/>
    <w:rsid w:val="008F1DA0"/>
    <w:rsid w:val="00905088"/>
    <w:rsid w:val="0090678B"/>
    <w:rsid w:val="00907EAF"/>
    <w:rsid w:val="00914E00"/>
    <w:rsid w:val="00920107"/>
    <w:rsid w:val="009236A0"/>
    <w:rsid w:val="00925272"/>
    <w:rsid w:val="00927D5E"/>
    <w:rsid w:val="00930C46"/>
    <w:rsid w:val="00933D9C"/>
    <w:rsid w:val="00934FBA"/>
    <w:rsid w:val="00944168"/>
    <w:rsid w:val="00944F0E"/>
    <w:rsid w:val="00945163"/>
    <w:rsid w:val="00950DB6"/>
    <w:rsid w:val="00950FB4"/>
    <w:rsid w:val="00954E1C"/>
    <w:rsid w:val="0095616E"/>
    <w:rsid w:val="00961D10"/>
    <w:rsid w:val="00963DCE"/>
    <w:rsid w:val="0097681E"/>
    <w:rsid w:val="00976FB2"/>
    <w:rsid w:val="0097704A"/>
    <w:rsid w:val="009773C0"/>
    <w:rsid w:val="00994DF3"/>
    <w:rsid w:val="009A0B7A"/>
    <w:rsid w:val="009A1EDA"/>
    <w:rsid w:val="009B040B"/>
    <w:rsid w:val="009B1FA5"/>
    <w:rsid w:val="009B752E"/>
    <w:rsid w:val="009C773E"/>
    <w:rsid w:val="009D1721"/>
    <w:rsid w:val="009D259D"/>
    <w:rsid w:val="009D471B"/>
    <w:rsid w:val="009D5D75"/>
    <w:rsid w:val="009D5FF2"/>
    <w:rsid w:val="009E03E8"/>
    <w:rsid w:val="009E45A9"/>
    <w:rsid w:val="009F5DB6"/>
    <w:rsid w:val="00A01FBF"/>
    <w:rsid w:val="00A05C99"/>
    <w:rsid w:val="00A11AD7"/>
    <w:rsid w:val="00A1363B"/>
    <w:rsid w:val="00A20766"/>
    <w:rsid w:val="00A242B0"/>
    <w:rsid w:val="00A26E70"/>
    <w:rsid w:val="00A2700F"/>
    <w:rsid w:val="00A33FB9"/>
    <w:rsid w:val="00A403D2"/>
    <w:rsid w:val="00A40E8C"/>
    <w:rsid w:val="00A67B4D"/>
    <w:rsid w:val="00A70FB0"/>
    <w:rsid w:val="00A75FA0"/>
    <w:rsid w:val="00A768C0"/>
    <w:rsid w:val="00A76BCA"/>
    <w:rsid w:val="00A81CB3"/>
    <w:rsid w:val="00A8561C"/>
    <w:rsid w:val="00A87A40"/>
    <w:rsid w:val="00A91E8A"/>
    <w:rsid w:val="00A93F94"/>
    <w:rsid w:val="00AA20E3"/>
    <w:rsid w:val="00AA5FE2"/>
    <w:rsid w:val="00AA6D42"/>
    <w:rsid w:val="00AB2394"/>
    <w:rsid w:val="00AC0AD6"/>
    <w:rsid w:val="00AC1B49"/>
    <w:rsid w:val="00AC3F45"/>
    <w:rsid w:val="00AD2950"/>
    <w:rsid w:val="00AE19C7"/>
    <w:rsid w:val="00AE478B"/>
    <w:rsid w:val="00AF26D5"/>
    <w:rsid w:val="00AF3EB3"/>
    <w:rsid w:val="00AF7011"/>
    <w:rsid w:val="00B02D0B"/>
    <w:rsid w:val="00B03950"/>
    <w:rsid w:val="00B05CE4"/>
    <w:rsid w:val="00B12DE8"/>
    <w:rsid w:val="00B216C7"/>
    <w:rsid w:val="00B223B4"/>
    <w:rsid w:val="00B24051"/>
    <w:rsid w:val="00B254DF"/>
    <w:rsid w:val="00B256A2"/>
    <w:rsid w:val="00B27122"/>
    <w:rsid w:val="00B37BDB"/>
    <w:rsid w:val="00B400CB"/>
    <w:rsid w:val="00B40732"/>
    <w:rsid w:val="00B43B28"/>
    <w:rsid w:val="00B566E4"/>
    <w:rsid w:val="00B601C0"/>
    <w:rsid w:val="00B66E1A"/>
    <w:rsid w:val="00B70786"/>
    <w:rsid w:val="00B7079C"/>
    <w:rsid w:val="00B75C20"/>
    <w:rsid w:val="00B9020E"/>
    <w:rsid w:val="00B90E02"/>
    <w:rsid w:val="00B964FB"/>
    <w:rsid w:val="00BA6FC9"/>
    <w:rsid w:val="00BB29AD"/>
    <w:rsid w:val="00BB43D9"/>
    <w:rsid w:val="00BC14D7"/>
    <w:rsid w:val="00BC273F"/>
    <w:rsid w:val="00BC48E7"/>
    <w:rsid w:val="00BC5B31"/>
    <w:rsid w:val="00BC7644"/>
    <w:rsid w:val="00BC7B47"/>
    <w:rsid w:val="00C00B48"/>
    <w:rsid w:val="00C010DD"/>
    <w:rsid w:val="00C04580"/>
    <w:rsid w:val="00C0737B"/>
    <w:rsid w:val="00C07C2F"/>
    <w:rsid w:val="00C13928"/>
    <w:rsid w:val="00C13C94"/>
    <w:rsid w:val="00C15354"/>
    <w:rsid w:val="00C17B5A"/>
    <w:rsid w:val="00C232A7"/>
    <w:rsid w:val="00C252D1"/>
    <w:rsid w:val="00C2611A"/>
    <w:rsid w:val="00C338A5"/>
    <w:rsid w:val="00C36DCE"/>
    <w:rsid w:val="00C402A6"/>
    <w:rsid w:val="00C40464"/>
    <w:rsid w:val="00C42045"/>
    <w:rsid w:val="00C47B79"/>
    <w:rsid w:val="00C56C50"/>
    <w:rsid w:val="00C6326F"/>
    <w:rsid w:val="00C64305"/>
    <w:rsid w:val="00C66F01"/>
    <w:rsid w:val="00C70B4E"/>
    <w:rsid w:val="00C854AA"/>
    <w:rsid w:val="00C87953"/>
    <w:rsid w:val="00C87D0F"/>
    <w:rsid w:val="00C923B8"/>
    <w:rsid w:val="00CA0808"/>
    <w:rsid w:val="00CA1727"/>
    <w:rsid w:val="00CA36D9"/>
    <w:rsid w:val="00CA5A12"/>
    <w:rsid w:val="00CC1146"/>
    <w:rsid w:val="00CC3025"/>
    <w:rsid w:val="00CC4E93"/>
    <w:rsid w:val="00CD24B0"/>
    <w:rsid w:val="00CE3B72"/>
    <w:rsid w:val="00CE486F"/>
    <w:rsid w:val="00CF1F21"/>
    <w:rsid w:val="00D023E4"/>
    <w:rsid w:val="00D0417D"/>
    <w:rsid w:val="00D1698A"/>
    <w:rsid w:val="00D22896"/>
    <w:rsid w:val="00D22F08"/>
    <w:rsid w:val="00D23026"/>
    <w:rsid w:val="00D24061"/>
    <w:rsid w:val="00D26C1E"/>
    <w:rsid w:val="00D33AD0"/>
    <w:rsid w:val="00D35864"/>
    <w:rsid w:val="00D4416B"/>
    <w:rsid w:val="00D478F3"/>
    <w:rsid w:val="00D47A9C"/>
    <w:rsid w:val="00D52507"/>
    <w:rsid w:val="00D65190"/>
    <w:rsid w:val="00D660AA"/>
    <w:rsid w:val="00D75067"/>
    <w:rsid w:val="00D82F06"/>
    <w:rsid w:val="00D83FC6"/>
    <w:rsid w:val="00D8542A"/>
    <w:rsid w:val="00D861BB"/>
    <w:rsid w:val="00D90CE6"/>
    <w:rsid w:val="00D947AC"/>
    <w:rsid w:val="00D97957"/>
    <w:rsid w:val="00D97D1C"/>
    <w:rsid w:val="00DC17CF"/>
    <w:rsid w:val="00DC1E0E"/>
    <w:rsid w:val="00DC2052"/>
    <w:rsid w:val="00DC62DB"/>
    <w:rsid w:val="00DC6EAD"/>
    <w:rsid w:val="00DC7D60"/>
    <w:rsid w:val="00DD050F"/>
    <w:rsid w:val="00DD178A"/>
    <w:rsid w:val="00DD18A1"/>
    <w:rsid w:val="00DE333D"/>
    <w:rsid w:val="00DE4A65"/>
    <w:rsid w:val="00DF0556"/>
    <w:rsid w:val="00DF0BB0"/>
    <w:rsid w:val="00DF2B80"/>
    <w:rsid w:val="00DF3DCD"/>
    <w:rsid w:val="00E01205"/>
    <w:rsid w:val="00E07029"/>
    <w:rsid w:val="00E11D47"/>
    <w:rsid w:val="00E12419"/>
    <w:rsid w:val="00E25D5C"/>
    <w:rsid w:val="00E27779"/>
    <w:rsid w:val="00E3755C"/>
    <w:rsid w:val="00E4216B"/>
    <w:rsid w:val="00E476B0"/>
    <w:rsid w:val="00E54605"/>
    <w:rsid w:val="00E602A9"/>
    <w:rsid w:val="00E60617"/>
    <w:rsid w:val="00E6243D"/>
    <w:rsid w:val="00E63C2B"/>
    <w:rsid w:val="00E6471D"/>
    <w:rsid w:val="00E705B5"/>
    <w:rsid w:val="00E750BA"/>
    <w:rsid w:val="00E776ED"/>
    <w:rsid w:val="00E90239"/>
    <w:rsid w:val="00E97552"/>
    <w:rsid w:val="00EA2A8C"/>
    <w:rsid w:val="00EA49B1"/>
    <w:rsid w:val="00EC19E9"/>
    <w:rsid w:val="00EC39B1"/>
    <w:rsid w:val="00EC4E80"/>
    <w:rsid w:val="00ED4A67"/>
    <w:rsid w:val="00ED4CE4"/>
    <w:rsid w:val="00ED6BC1"/>
    <w:rsid w:val="00ED7CD1"/>
    <w:rsid w:val="00EF1629"/>
    <w:rsid w:val="00EF3F4F"/>
    <w:rsid w:val="00EF413E"/>
    <w:rsid w:val="00EF4E68"/>
    <w:rsid w:val="00F0312B"/>
    <w:rsid w:val="00F03833"/>
    <w:rsid w:val="00F06C72"/>
    <w:rsid w:val="00F07920"/>
    <w:rsid w:val="00F14B13"/>
    <w:rsid w:val="00F17695"/>
    <w:rsid w:val="00F23431"/>
    <w:rsid w:val="00F23C87"/>
    <w:rsid w:val="00F27E58"/>
    <w:rsid w:val="00F6341A"/>
    <w:rsid w:val="00F65DB0"/>
    <w:rsid w:val="00F66196"/>
    <w:rsid w:val="00F670FD"/>
    <w:rsid w:val="00F71135"/>
    <w:rsid w:val="00F77CAE"/>
    <w:rsid w:val="00F81FB1"/>
    <w:rsid w:val="00F87020"/>
    <w:rsid w:val="00F87DC7"/>
    <w:rsid w:val="00FA1C12"/>
    <w:rsid w:val="00FA39FE"/>
    <w:rsid w:val="00FA5D31"/>
    <w:rsid w:val="00FB0501"/>
    <w:rsid w:val="00FC372E"/>
    <w:rsid w:val="00FD1A96"/>
    <w:rsid w:val="00FD7FB1"/>
    <w:rsid w:val="00FE0415"/>
    <w:rsid w:val="00FE08F1"/>
    <w:rsid w:val="00FE4CCD"/>
    <w:rsid w:val="00FF0765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3BE7991"/>
  <w15:docId w15:val="{A48C7489-C5CD-4FB5-A49B-A648B5F2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1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3E8"/>
    <w:pPr>
      <w:keepNext/>
      <w:keepLines/>
      <w:numPr>
        <w:numId w:val="33"/>
      </w:numPr>
      <w:spacing w:before="120" w:after="120"/>
      <w:jc w:val="center"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3E8"/>
    <w:pPr>
      <w:keepNext/>
      <w:keepLines/>
      <w:numPr>
        <w:ilvl w:val="1"/>
        <w:numId w:val="33"/>
      </w:numPr>
      <w:spacing w:before="120" w:after="120" w:line="276" w:lineRule="auto"/>
      <w:contextualSpacing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3E8"/>
    <w:pPr>
      <w:keepNext/>
      <w:keepLines/>
      <w:numPr>
        <w:ilvl w:val="2"/>
        <w:numId w:val="33"/>
      </w:numPr>
      <w:spacing w:before="120" w:after="80" w:line="276" w:lineRule="auto"/>
      <w:contextualSpacing/>
      <w:outlineLvl w:val="2"/>
    </w:pPr>
    <w:rPr>
      <w:rFonts w:ascii="Calibri" w:eastAsiaTheme="majorEastAsia" w:hAnsi="Calibri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3E8"/>
    <w:pPr>
      <w:keepNext/>
      <w:keepLines/>
      <w:numPr>
        <w:ilvl w:val="3"/>
        <w:numId w:val="33"/>
      </w:numPr>
      <w:spacing w:before="200" w:line="276" w:lineRule="auto"/>
      <w:contextualSpacing/>
      <w:outlineLvl w:val="3"/>
    </w:pPr>
    <w:rPr>
      <w:rFonts w:ascii="Calibri" w:eastAsiaTheme="majorEastAsia" w:hAnsi="Calibr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86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4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86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3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03E8"/>
    <w:rPr>
      <w:rFonts w:ascii="Calibri" w:eastAsiaTheme="majorEastAsia" w:hAnsi="Calibri" w:cstheme="majorBidi"/>
      <w:b/>
      <w:bCs/>
      <w:sz w:val="3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0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43"/>
    <w:rPr>
      <w:rFonts w:ascii="Lucida Grande" w:eastAsia="Calibri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F1043"/>
    <w:rPr>
      <w:color w:val="808080"/>
    </w:rPr>
  </w:style>
  <w:style w:type="paragraph" w:styleId="ListParagraph">
    <w:name w:val="List Paragraph"/>
    <w:basedOn w:val="Normal"/>
    <w:uiPriority w:val="99"/>
    <w:qFormat/>
    <w:rsid w:val="005328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7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uiPriority w:val="99"/>
    <w:rsid w:val="007B6852"/>
    <w:pPr>
      <w:widowControl w:val="0"/>
      <w:spacing w:before="20" w:after="20" w:line="240" w:lineRule="auto"/>
    </w:pPr>
    <w:rPr>
      <w:rFonts w:ascii="Cambria" w:eastAsia="MS Mincho" w:hAnsi="Cambria" w:cs="Times New Roman"/>
      <w:sz w:val="20"/>
    </w:rPr>
  </w:style>
  <w:style w:type="paragraph" w:styleId="Revision">
    <w:name w:val="Revision"/>
    <w:hidden/>
    <w:uiPriority w:val="99"/>
    <w:semiHidden/>
    <w:rsid w:val="00AA20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768C0"/>
  </w:style>
  <w:style w:type="character" w:styleId="Hyperlink">
    <w:name w:val="Hyperlink"/>
    <w:basedOn w:val="DefaultParagraphFont"/>
    <w:uiPriority w:val="99"/>
    <w:semiHidden/>
    <w:unhideWhenUsed/>
    <w:rsid w:val="00A768C0"/>
    <w:rPr>
      <w:color w:val="0000FF"/>
      <w:u w:val="single"/>
    </w:rPr>
  </w:style>
  <w:style w:type="numbering" w:customStyle="1" w:styleId="SOPFormat">
    <w:name w:val="SOP Format"/>
    <w:basedOn w:val="NoList"/>
    <w:uiPriority w:val="99"/>
    <w:rsid w:val="00D4416B"/>
    <w:pPr>
      <w:numPr>
        <w:numId w:val="3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D5A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E03E8"/>
    <w:rPr>
      <w:rFonts w:ascii="Calibri" w:eastAsiaTheme="majorEastAsia" w:hAnsi="Calibr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03E8"/>
    <w:rPr>
      <w:rFonts w:ascii="Calibri" w:eastAsiaTheme="majorEastAsia" w:hAnsi="Calibri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3E8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D5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D5A9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Props1.xml><?xml version="1.0" encoding="utf-8"?>
<ds:datastoreItem xmlns:ds="http://schemas.openxmlformats.org/officeDocument/2006/customXml" ds:itemID="{828690B0-F1FE-408E-96A1-088CEF87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0e0b-bbcc-4e8c-ae17-1bc07bf7b2a6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72117-8F5D-4145-9AAB-CBD07AE5B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11AA5-8E59-4C08-B17E-2A78D78502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4FB72-B9A5-430C-80DC-F2DDE3538E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7d60e0b-bbcc-4e8c-ae17-1bc07bf7b2a6"/>
    <ds:schemaRef ds:uri="20c1abfa-485b-41c9-a329-38772ca1fd48"/>
    <ds:schemaRef ds:uri="d1dc8e9d-c2d7-4f1e-a8b8-6d152e0fdc8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Eva</dc:creator>
  <cp:keywords/>
  <cp:lastModifiedBy>Marhaba Chaudhry</cp:lastModifiedBy>
  <cp:revision>20</cp:revision>
  <dcterms:created xsi:type="dcterms:W3CDTF">2018-11-16T11:21:00Z</dcterms:created>
  <dcterms:modified xsi:type="dcterms:W3CDTF">2024-09-02T13:26:00Z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dTBStructureCentral">
    <vt:lpwstr>40;#Site SOPs|7d4ff17d-65e0-4853-b0bb-36c495f043bf</vt:lpwstr>
  </property>
  <property fmtid="{D5CDD505-2E9C-101B-9397-08002B2CF9AE}" pid="3" name="ContentTypeId">
    <vt:lpwstr>0x0101008A725E7E39776844B9FB9FC2FCA9A30F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Order">
    <vt:r8>1019900</vt:r8>
  </property>
  <property fmtid="{D5CDD505-2E9C-101B-9397-08002B2CF9AE}" pid="10" name="SharedWithUsers">
    <vt:lpwstr/>
  </property>
  <property fmtid="{D5CDD505-2E9C-101B-9397-08002B2CF9AE}" pid="11" name="endTBClinicalTrial">
    <vt:lpwstr>endTB</vt:lpwstr>
  </property>
  <property fmtid="{D5CDD505-2E9C-101B-9397-08002B2CF9AE}" pid="12" name="endTBCountry">
    <vt:lpwstr>Central team</vt:lpwstr>
  </property>
  <property fmtid="{D5CDD505-2E9C-101B-9397-08002B2CF9AE}" pid="13" name="endTBStatusDocument">
    <vt:lpwstr>Working</vt:lpwstr>
  </property>
  <property fmtid="{D5CDD505-2E9C-101B-9397-08002B2CF9AE}" pid="14" name="_ExtendedDescription">
    <vt:lpwstr/>
  </property>
  <property fmtid="{D5CDD505-2E9C-101B-9397-08002B2CF9AE}" pid="15" name="ie6fc752e8314f23b9add3aacdf734e2">
    <vt:lpwstr>Site SOPs|7d4ff17d-65e0-4853-b0bb-36c495f043bf</vt:lpwstr>
  </property>
  <property fmtid="{D5CDD505-2E9C-101B-9397-08002B2CF9AE}" pid="16" name="b133059517bd4b6ba2826fe941cfd2cb">
    <vt:lpwstr>N/A|7a4f8743-7bab-4f6a-8a0d-b24596741886</vt:lpwstr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